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09E35CF" w14:textId="77777777" w:rsidR="00183591" w:rsidRDefault="00183591" w:rsidP="003534B7">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Adresát:</w:t>
      </w:r>
    </w:p>
    <w:p w14:paraId="7CC7BE77" w14:textId="77777777"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Pharma Activ Czech s.r.o.</w:t>
      </w:r>
    </w:p>
    <w:p w14:paraId="12FA1182" w14:textId="77777777" w:rsidR="00BA06C4" w:rsidRDefault="00BA06C4" w:rsidP="00BA06C4">
      <w:pPr>
        <w:pStyle w:val="Prosttext"/>
      </w:pPr>
      <w:r>
        <w:rPr>
          <w:rFonts w:ascii="Calibri" w:hAnsi="Calibri" w:cs="Calibri"/>
        </w:rPr>
        <w:t>Fryštátská 238/47</w:t>
      </w:r>
    </w:p>
    <w:p w14:paraId="4C9CEE02" w14:textId="77777777" w:rsidR="00BA06C4" w:rsidRDefault="00BA06C4" w:rsidP="00BA06C4">
      <w:pPr>
        <w:pStyle w:val="Prosttext"/>
      </w:pPr>
      <w:r>
        <w:rPr>
          <w:rFonts w:ascii="Calibri" w:hAnsi="Calibri" w:cs="Calibri"/>
        </w:rPr>
        <w:t>733 01 Karviná</w:t>
      </w:r>
    </w:p>
    <w:p w14:paraId="318235E0" w14:textId="77777777"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IČ: 28625005</w:t>
      </w:r>
    </w:p>
    <w:p w14:paraId="549E2265" w14:textId="77777777"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DIČ: CZ28625005</w:t>
      </w:r>
    </w:p>
    <w:p w14:paraId="46393364" w14:textId="20FC8700"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T</w:t>
      </w:r>
      <w:r>
        <w:rPr>
          <w:rFonts w:asciiTheme="minorHAnsi" w:hAnsiTheme="minorHAnsi" w:cstheme="minorHAnsi"/>
          <w:sz w:val="20"/>
          <w:szCs w:val="20"/>
        </w:rPr>
        <w:t>L</w:t>
      </w:r>
      <w:r w:rsidRPr="00183591">
        <w:rPr>
          <w:rFonts w:asciiTheme="minorHAnsi" w:hAnsiTheme="minorHAnsi" w:cstheme="minorHAnsi"/>
          <w:sz w:val="20"/>
          <w:szCs w:val="20"/>
        </w:rPr>
        <w:t>.: +420 775 730 350</w:t>
      </w:r>
    </w:p>
    <w:p w14:paraId="57B9797F" w14:textId="4C102545" w:rsidR="00183591" w:rsidRPr="00183591" w:rsidRDefault="00183591" w:rsidP="00183591">
      <w:pPr>
        <w:pStyle w:val="Bezmezer"/>
        <w:rPr>
          <w:rFonts w:asciiTheme="minorHAnsi" w:hAnsiTheme="minorHAnsi" w:cstheme="minorHAnsi"/>
          <w:sz w:val="20"/>
          <w:szCs w:val="20"/>
          <w:lang w:val="cs-CZ"/>
        </w:rPr>
      </w:pPr>
      <w:r>
        <w:rPr>
          <w:rFonts w:asciiTheme="minorHAnsi" w:hAnsiTheme="minorHAnsi" w:cstheme="minorHAnsi"/>
          <w:sz w:val="20"/>
          <w:szCs w:val="20"/>
        </w:rPr>
        <w:t>E-mail: i</w:t>
      </w:r>
      <w:r w:rsidRPr="00183591">
        <w:rPr>
          <w:rFonts w:asciiTheme="minorHAnsi" w:hAnsiTheme="minorHAnsi" w:cstheme="minorHAnsi"/>
          <w:sz w:val="20"/>
          <w:szCs w:val="20"/>
        </w:rPr>
        <w:t>nfo</w:t>
      </w:r>
      <w:r>
        <w:rPr>
          <w:rFonts w:asciiTheme="minorHAnsi" w:hAnsiTheme="minorHAnsi" w:cstheme="minorHAnsi"/>
          <w:sz w:val="20"/>
          <w:szCs w:val="20"/>
        </w:rPr>
        <w:t>@</w:t>
      </w:r>
      <w:r w:rsidRPr="00183591">
        <w:rPr>
          <w:rFonts w:asciiTheme="minorHAnsi" w:hAnsiTheme="minorHAnsi" w:cstheme="minorHAnsi"/>
          <w:sz w:val="20"/>
          <w:szCs w:val="20"/>
        </w:rPr>
        <w:t>pharmaactiv.cz</w:t>
      </w:r>
    </w:p>
    <w:tbl>
      <w:tblPr>
        <w:tblW w:w="2491" w:type="dxa"/>
        <w:tblInd w:w="70" w:type="dxa"/>
        <w:tblCellMar>
          <w:left w:w="70" w:type="dxa"/>
          <w:right w:w="70" w:type="dxa"/>
        </w:tblCellMar>
        <w:tblLook w:val="04A0" w:firstRow="1" w:lastRow="0" w:firstColumn="1" w:lastColumn="0" w:noHBand="0" w:noVBand="1"/>
      </w:tblPr>
      <w:tblGrid>
        <w:gridCol w:w="2345"/>
        <w:gridCol w:w="146"/>
      </w:tblGrid>
      <w:tr w:rsidR="00183591" w:rsidRPr="00183591" w14:paraId="35476910" w14:textId="77777777" w:rsidTr="00183591">
        <w:trPr>
          <w:trHeight w:val="285"/>
        </w:trPr>
        <w:tc>
          <w:tcPr>
            <w:tcW w:w="2345" w:type="dxa"/>
            <w:tcBorders>
              <w:top w:val="nil"/>
              <w:left w:val="nil"/>
              <w:bottom w:val="nil"/>
              <w:right w:val="nil"/>
            </w:tcBorders>
            <w:shd w:val="clear" w:color="auto" w:fill="auto"/>
            <w:noWrap/>
            <w:vAlign w:val="bottom"/>
            <w:hideMark/>
          </w:tcPr>
          <w:p w14:paraId="01C309A9" w14:textId="77777777" w:rsidR="00183591" w:rsidRPr="00183591" w:rsidRDefault="00183591" w:rsidP="00183591">
            <w:pPr>
              <w:spacing w:line="240" w:lineRule="auto"/>
              <w:rPr>
                <w:rFonts w:ascii="Calibri" w:eastAsia="Times New Roman" w:hAnsi="Calibri" w:cs="Calibri"/>
                <w:color w:val="000000"/>
                <w:lang w:val="cs-CZ"/>
              </w:rPr>
            </w:pPr>
          </w:p>
        </w:tc>
        <w:tc>
          <w:tcPr>
            <w:tcW w:w="146" w:type="dxa"/>
            <w:tcBorders>
              <w:top w:val="nil"/>
              <w:left w:val="nil"/>
              <w:bottom w:val="nil"/>
              <w:right w:val="nil"/>
            </w:tcBorders>
            <w:shd w:val="clear" w:color="auto" w:fill="auto"/>
            <w:noWrap/>
            <w:vAlign w:val="bottom"/>
            <w:hideMark/>
          </w:tcPr>
          <w:p w14:paraId="325656A9" w14:textId="77777777" w:rsidR="00183591" w:rsidRPr="00183591" w:rsidRDefault="00183591" w:rsidP="00183591">
            <w:pPr>
              <w:spacing w:line="240" w:lineRule="auto"/>
              <w:rPr>
                <w:rFonts w:ascii="Calibri" w:eastAsia="Times New Roman" w:hAnsi="Calibri" w:cs="Calibri"/>
                <w:color w:val="000000"/>
                <w:lang w:val="cs-CZ"/>
              </w:rPr>
            </w:pPr>
          </w:p>
        </w:tc>
      </w:tr>
    </w:tbl>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22734A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183591">
        <w:rPr>
          <w:rFonts w:asciiTheme="minorHAnsi" w:hAnsiTheme="minorHAnsi" w:cstheme="minorBidi"/>
          <w:b/>
          <w:bCs/>
          <w:sz w:val="20"/>
          <w:szCs w:val="20"/>
        </w:rPr>
        <w:t xml:space="preserve">Pharma </w:t>
      </w:r>
      <w:proofErr w:type="spellStart"/>
      <w:r w:rsidR="00183591">
        <w:rPr>
          <w:rFonts w:asciiTheme="minorHAnsi" w:hAnsiTheme="minorHAnsi" w:cstheme="minorBidi"/>
          <w:b/>
          <w:bCs/>
          <w:sz w:val="20"/>
          <w:szCs w:val="20"/>
        </w:rPr>
        <w:t>Activ</w:t>
      </w:r>
      <w:proofErr w:type="spellEnd"/>
      <w:r w:rsidR="00183591">
        <w:rPr>
          <w:rFonts w:asciiTheme="minorHAnsi" w:hAnsiTheme="minorHAnsi" w:cstheme="minorBidi"/>
          <w:b/>
          <w:bCs/>
          <w:sz w:val="20"/>
          <w:szCs w:val="20"/>
        </w:rPr>
        <w:t xml:space="preserve"> Czech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w:t>
      </w:r>
      <w:r w:rsidRPr="65D8E472">
        <w:rPr>
          <w:rFonts w:ascii="Calibri" w:eastAsia="Calibri" w:hAnsi="Calibri" w:cs="Calibri"/>
          <w:sz w:val="20"/>
          <w:szCs w:val="20"/>
        </w:rPr>
        <w:lastRenderedPageBreak/>
        <w:t xml:space="preserve">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bookmarkStart w:id="0" w:name="_GoBack"/>
      <w:bookmarkEnd w:id="0"/>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183591"/>
    <w:rsid w:val="003534B7"/>
    <w:rsid w:val="00677F13"/>
    <w:rsid w:val="00BA06C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183591"/>
    <w:rPr>
      <w:color w:val="0000FF"/>
      <w:u w:val="single"/>
    </w:rPr>
  </w:style>
  <w:style w:type="paragraph" w:styleId="Bezmezer">
    <w:name w:val="No Spacing"/>
    <w:uiPriority w:val="1"/>
    <w:qFormat/>
    <w:rsid w:val="00183591"/>
    <w:rPr>
      <w:rFonts w:ascii="Arial" w:eastAsia="Arial" w:hAnsi="Arial" w:cs="Arial"/>
      <w:sz w:val="22"/>
      <w:szCs w:val="22"/>
      <w:lang w:val="cs" w:eastAsia="cs-CZ"/>
    </w:rPr>
  </w:style>
  <w:style w:type="paragraph" w:styleId="Prosttext">
    <w:name w:val="Plain Text"/>
    <w:basedOn w:val="Normln"/>
    <w:link w:val="ProsttextChar"/>
    <w:uiPriority w:val="99"/>
    <w:semiHidden/>
    <w:unhideWhenUsed/>
    <w:rsid w:val="00BA06C4"/>
    <w:pPr>
      <w:spacing w:line="240" w:lineRule="auto"/>
    </w:pPr>
    <w:rPr>
      <w:rFonts w:ascii="Consolas" w:eastAsiaTheme="minorHAnsi" w:hAnsi="Consolas" w:cs="Times New Roman"/>
      <w:sz w:val="21"/>
      <w:szCs w:val="21"/>
      <w:lang w:val="cs-CZ"/>
    </w:rPr>
  </w:style>
  <w:style w:type="character" w:customStyle="1" w:styleId="ProsttextChar">
    <w:name w:val="Prostý text Char"/>
    <w:basedOn w:val="Standardnpsmoodstavce"/>
    <w:link w:val="Prosttext"/>
    <w:uiPriority w:val="99"/>
    <w:semiHidden/>
    <w:rsid w:val="00BA06C4"/>
    <w:rPr>
      <w:rFonts w:ascii="Consolas" w:hAnsi="Consolas" w:cs="Times New Roman"/>
      <w:sz w:val="21"/>
      <w:szCs w:val="21"/>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183591"/>
    <w:rPr>
      <w:color w:val="0000FF"/>
      <w:u w:val="single"/>
    </w:rPr>
  </w:style>
  <w:style w:type="paragraph" w:styleId="Bezmezer">
    <w:name w:val="No Spacing"/>
    <w:uiPriority w:val="1"/>
    <w:qFormat/>
    <w:rsid w:val="00183591"/>
    <w:rPr>
      <w:rFonts w:ascii="Arial" w:eastAsia="Arial" w:hAnsi="Arial" w:cs="Arial"/>
      <w:sz w:val="22"/>
      <w:szCs w:val="22"/>
      <w:lang w:val="cs" w:eastAsia="cs-CZ"/>
    </w:rPr>
  </w:style>
  <w:style w:type="paragraph" w:styleId="Prosttext">
    <w:name w:val="Plain Text"/>
    <w:basedOn w:val="Normln"/>
    <w:link w:val="ProsttextChar"/>
    <w:uiPriority w:val="99"/>
    <w:semiHidden/>
    <w:unhideWhenUsed/>
    <w:rsid w:val="00BA06C4"/>
    <w:pPr>
      <w:spacing w:line="240" w:lineRule="auto"/>
    </w:pPr>
    <w:rPr>
      <w:rFonts w:ascii="Consolas" w:eastAsiaTheme="minorHAnsi" w:hAnsi="Consolas" w:cs="Times New Roman"/>
      <w:sz w:val="21"/>
      <w:szCs w:val="21"/>
      <w:lang w:val="cs-CZ"/>
    </w:rPr>
  </w:style>
  <w:style w:type="character" w:customStyle="1" w:styleId="ProsttextChar">
    <w:name w:val="Prostý text Char"/>
    <w:basedOn w:val="Standardnpsmoodstavce"/>
    <w:link w:val="Prosttext"/>
    <w:uiPriority w:val="99"/>
    <w:semiHidden/>
    <w:rsid w:val="00BA06C4"/>
    <w:rPr>
      <w:rFonts w:ascii="Consolas" w:hAnsi="Consolas" w:cs="Times New Roman"/>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418">
      <w:bodyDiv w:val="1"/>
      <w:marLeft w:val="0"/>
      <w:marRight w:val="0"/>
      <w:marTop w:val="0"/>
      <w:marBottom w:val="0"/>
      <w:divBdr>
        <w:top w:val="none" w:sz="0" w:space="0" w:color="auto"/>
        <w:left w:val="none" w:sz="0" w:space="0" w:color="auto"/>
        <w:bottom w:val="none" w:sz="0" w:space="0" w:color="auto"/>
        <w:right w:val="none" w:sz="0" w:space="0" w:color="auto"/>
      </w:divBdr>
    </w:div>
    <w:div w:id="1337540345">
      <w:bodyDiv w:val="1"/>
      <w:marLeft w:val="0"/>
      <w:marRight w:val="0"/>
      <w:marTop w:val="0"/>
      <w:marBottom w:val="0"/>
      <w:divBdr>
        <w:top w:val="none" w:sz="0" w:space="0" w:color="auto"/>
        <w:left w:val="none" w:sz="0" w:space="0" w:color="auto"/>
        <w:bottom w:val="none" w:sz="0" w:space="0" w:color="auto"/>
        <w:right w:val="none" w:sz="0" w:space="0" w:color="auto"/>
      </w:divBdr>
    </w:div>
    <w:div w:id="18823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1887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Veronika</cp:lastModifiedBy>
  <cp:revision>2</cp:revision>
  <dcterms:created xsi:type="dcterms:W3CDTF">2025-03-24T14:43:00Z</dcterms:created>
  <dcterms:modified xsi:type="dcterms:W3CDTF">2025-03-24T14:43:00Z</dcterms:modified>
</cp:coreProperties>
</file>